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F25B9E">
      <w:pPr>
        <w:pStyle w:val="Body"/>
      </w:pPr>
      <w:r>
        <w:rPr>
          <w:noProof/>
        </w:rPr>
        <w:pict>
          <v:rect id="Rectangle 5" o:spid="_x0000_s1026" style="position:absolute;margin-left:571.25pt;margin-top:17.95pt;width:244.4pt;height:164.8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</w:p>
                <w:p w:rsidR="006D65CE" w:rsidRDefault="006D65CE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Expectation:</w:t>
                  </w:r>
                </w:p>
                <w:p w:rsidR="006D65CE" w:rsidRDefault="006D65CE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>Probability x no. of trials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" o:spid="_x0000_s1027" style="position:absolute;margin-left:289.85pt;margin-top:17.95pt;width:268.8pt;height:164.8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</w:p>
                <w:p w:rsidR="0052115E" w:rsidRDefault="006D65CE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  <w:r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  <w:t xml:space="preserve">What is meant by the term mutually exclusive? Give an example. </w:t>
                  </w:r>
                </w:p>
                <w:p w:rsidR="007A7563" w:rsidRPr="007A7563" w:rsidRDefault="007A7563">
                  <w:pPr>
                    <w:pStyle w:val="Body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" o:spid="_x0000_s1028" style="position:absolute;margin-left:23.65pt;margin-top:17.95pt;width:254.55pt;height:164.8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ThAIAABA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52115E" w:rsidRDefault="006D65C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Theoretical probability</w:t>
                  </w:r>
                </w:p>
                <w:p w:rsidR="006D65CE" w:rsidRDefault="006D65C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Experimental probability</w:t>
                  </w:r>
                </w:p>
                <w:p w:rsidR="006D65CE" w:rsidRDefault="006D65C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Expected</w:t>
                  </w:r>
                </w:p>
                <w:p w:rsidR="006D65CE" w:rsidRDefault="006D65C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Trial</w:t>
                  </w:r>
                </w:p>
                <w:p w:rsidR="006D65CE" w:rsidRDefault="006D65C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Sample space diagram</w:t>
                  </w:r>
                </w:p>
                <w:p w:rsidR="00D76067" w:rsidRPr="007A7563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F25B9E">
      <w:pPr>
        <w:pStyle w:val="Body"/>
      </w:pPr>
      <w:r>
        <w:rPr>
          <w:noProof/>
        </w:rPr>
        <w:pict>
          <v:rect id="Rectangle 6" o:spid="_x0000_s1029" style="position:absolute;margin-left:571.25pt;margin-top:205.55pt;width:244.4pt;height:357.1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" filled="f" strokecolor="#9d45b8" strokeweight="4pt">
            <v:stroke miterlimit="4"/>
            <v:textbox>
              <w:txbxContent>
                <w:p w:rsidR="00BD5EBC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8853EB" w:rsidRPr="006D65CE" w:rsidRDefault="006D65CE">
                  <w:pPr>
                    <w:pStyle w:val="Body"/>
                    <w:rPr>
                      <w:rFonts w:ascii="Tahoma" w:eastAsia="Tahoma" w:hAnsi="Tahoma" w:cs="Tahoma"/>
                      <w:bCs/>
                      <w:sz w:val="28"/>
                      <w:szCs w:val="28"/>
                    </w:rPr>
                  </w:pPr>
                  <w:r w:rsidRPr="006D65CE">
                    <w:rPr>
                      <w:rFonts w:ascii="Tahoma" w:eastAsia="Tahoma" w:hAnsi="Tahoma" w:cs="Tahoma"/>
                      <w:bCs/>
                      <w:sz w:val="28"/>
                      <w:szCs w:val="28"/>
                    </w:rPr>
                    <w:t>Peter conducts an experiment with a dice. The results are shown below: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67"/>
                    <w:gridCol w:w="2268"/>
                  </w:tblGrid>
                  <w:tr w:rsidR="006D65CE" w:rsidRPr="006D65CE" w:rsidTr="006D65CE">
                    <w:tc>
                      <w:tcPr>
                        <w:tcW w:w="2267" w:type="dxa"/>
                      </w:tcPr>
                      <w:p w:rsidR="006D65CE" w:rsidRPr="006D65CE" w:rsidRDefault="006D65CE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Tahoma" w:eastAsia="Tahoma" w:hAnsi="Tahoma" w:cs="Tahoma"/>
                            <w:bCs/>
                            <w:sz w:val="32"/>
                            <w:szCs w:val="32"/>
                          </w:rPr>
                        </w:pPr>
                        <w:r w:rsidRPr="006D65CE">
                          <w:rPr>
                            <w:rFonts w:ascii="Tahoma" w:eastAsia="Tahoma" w:hAnsi="Tahoma" w:cs="Tahoma"/>
                            <w:bCs/>
                            <w:sz w:val="32"/>
                            <w:szCs w:val="32"/>
                          </w:rPr>
                          <w:t>5 rolled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D65CE" w:rsidRPr="006D65CE" w:rsidRDefault="006D65CE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Tahoma" w:eastAsia="Tahoma" w:hAnsi="Tahoma" w:cs="Tahoma"/>
                            <w:bCs/>
                            <w:sz w:val="32"/>
                            <w:szCs w:val="32"/>
                          </w:rPr>
                        </w:pPr>
                        <w:r w:rsidRPr="006D65CE">
                          <w:rPr>
                            <w:rFonts w:ascii="Tahoma" w:eastAsia="Tahoma" w:hAnsi="Tahoma" w:cs="Tahoma"/>
                            <w:bCs/>
                            <w:sz w:val="32"/>
                            <w:szCs w:val="32"/>
                          </w:rPr>
                          <w:t>Not a 5 rolled</w:t>
                        </w:r>
                      </w:p>
                    </w:tc>
                  </w:tr>
                  <w:tr w:rsidR="006D65CE" w:rsidRPr="006D65CE" w:rsidTr="006D65CE">
                    <w:tc>
                      <w:tcPr>
                        <w:tcW w:w="2267" w:type="dxa"/>
                      </w:tcPr>
                      <w:p w:rsidR="006D65CE" w:rsidRPr="006D65CE" w:rsidRDefault="006D65CE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Tahoma" w:eastAsia="Tahoma" w:hAnsi="Tahoma" w:cs="Tahoma"/>
                            <w:bCs/>
                            <w:sz w:val="32"/>
                            <w:szCs w:val="32"/>
                          </w:rPr>
                        </w:pPr>
                        <w:r w:rsidRPr="006D65CE">
                          <w:rPr>
                            <w:rFonts w:ascii="Tahoma" w:eastAsia="Tahoma" w:hAnsi="Tahoma" w:cs="Tahoma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D65CE" w:rsidRPr="006D65CE" w:rsidRDefault="006D65CE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Tahoma" w:eastAsia="Tahoma" w:hAnsi="Tahoma" w:cs="Tahoma"/>
                            <w:bCs/>
                            <w:sz w:val="32"/>
                            <w:szCs w:val="32"/>
                          </w:rPr>
                        </w:pPr>
                        <w:r w:rsidRPr="006D65CE">
                          <w:rPr>
                            <w:rFonts w:ascii="Tahoma" w:eastAsia="Tahoma" w:hAnsi="Tahoma" w:cs="Tahoma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</w:tbl>
                <w:p w:rsidR="006D65CE" w:rsidRPr="006D65CE" w:rsidRDefault="006D65CE" w:rsidP="006D65CE">
                  <w:pPr>
                    <w:pStyle w:val="Body"/>
                    <w:numPr>
                      <w:ilvl w:val="0"/>
                      <w:numId w:val="7"/>
                    </w:numPr>
                    <w:rPr>
                      <w:rFonts w:ascii="Tahoma" w:eastAsia="Tahoma" w:hAnsi="Tahoma" w:cs="Tahoma"/>
                      <w:bCs/>
                      <w:sz w:val="28"/>
                      <w:szCs w:val="28"/>
                    </w:rPr>
                  </w:pPr>
                  <w:r w:rsidRPr="006D65CE">
                    <w:rPr>
                      <w:rFonts w:ascii="Tahoma" w:eastAsia="Tahoma" w:hAnsi="Tahoma" w:cs="Tahoma"/>
                      <w:bCs/>
                      <w:sz w:val="28"/>
                      <w:szCs w:val="28"/>
                    </w:rPr>
                    <w:t>What is the experimental probability of rolling a 5?</w:t>
                  </w:r>
                </w:p>
                <w:p w:rsidR="006D65CE" w:rsidRPr="006D65CE" w:rsidRDefault="006D65CE" w:rsidP="006D65CE">
                  <w:pPr>
                    <w:pStyle w:val="Body"/>
                    <w:numPr>
                      <w:ilvl w:val="0"/>
                      <w:numId w:val="7"/>
                    </w:numPr>
                    <w:rPr>
                      <w:rFonts w:ascii="Tahoma" w:eastAsia="Tahoma" w:hAnsi="Tahoma" w:cs="Tahoma"/>
                      <w:bCs/>
                      <w:sz w:val="28"/>
                      <w:szCs w:val="28"/>
                    </w:rPr>
                  </w:pPr>
                  <w:r w:rsidRPr="006D65CE">
                    <w:rPr>
                      <w:rFonts w:ascii="Tahoma" w:eastAsia="Tahoma" w:hAnsi="Tahoma" w:cs="Tahoma"/>
                      <w:bCs/>
                      <w:sz w:val="28"/>
                      <w:szCs w:val="28"/>
                    </w:rPr>
                    <w:t>Compare this to the theoretical probability. Do you think this dice is biased?</w:t>
                  </w:r>
                </w:p>
                <w:p w:rsidR="006D65CE" w:rsidRPr="006D65CE" w:rsidRDefault="006D65CE" w:rsidP="006D65CE">
                  <w:pPr>
                    <w:pStyle w:val="Body"/>
                    <w:numPr>
                      <w:ilvl w:val="0"/>
                      <w:numId w:val="7"/>
                    </w:numPr>
                    <w:rPr>
                      <w:rFonts w:ascii="Tahoma" w:eastAsia="Tahoma" w:hAnsi="Tahoma" w:cs="Tahoma"/>
                      <w:bCs/>
                      <w:sz w:val="28"/>
                      <w:szCs w:val="28"/>
                    </w:rPr>
                  </w:pPr>
                  <w:r w:rsidRPr="006D65CE">
                    <w:rPr>
                      <w:rFonts w:ascii="Tahoma" w:eastAsia="Tahoma" w:hAnsi="Tahoma" w:cs="Tahoma"/>
                      <w:bCs/>
                      <w:sz w:val="28"/>
                      <w:szCs w:val="28"/>
                    </w:rPr>
                    <w:t>If Peter was to roll this dice 90 times, how many times would you expect not a 5 to be rolled?</w:t>
                  </w: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</w:p>
                <w:p w:rsidR="0052115E" w:rsidRPr="007A7563" w:rsidRDefault="0052115E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" o:spid="_x0000_s1030" style="position:absolute;margin-left:23.65pt;margin-top:206.5pt;width:535.85pt;height:356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AE1A03" w:rsidRPr="006D65CE" w:rsidRDefault="00AE1A03">
                  <w:pPr>
                    <w:pStyle w:val="Body"/>
                    <w:rPr>
                      <w:rFonts w:ascii="Tahoma"/>
                      <w:b/>
                      <w:bCs/>
                      <w:sz w:val="28"/>
                      <w:szCs w:val="28"/>
                      <w:u w:val="single"/>
                      <w:lang w:val="en-US"/>
                    </w:rPr>
                  </w:pPr>
                </w:p>
                <w:p w:rsidR="00AE1A03" w:rsidRPr="006D65CE" w:rsidRDefault="00AE1A03" w:rsidP="00AE1A0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What is the probability of picking a vowel</w:t>
                  </w:r>
                  <w:r w:rsidR="006D65CE"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 xml:space="preserve"> (</w:t>
                  </w:r>
                  <w:proofErr w:type="spellStart"/>
                  <w:r w:rsidR="006D65CE"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a,e,I,o,u</w:t>
                  </w:r>
                  <w:proofErr w:type="spellEnd"/>
                  <w:r w:rsidR="006D65CE"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)</w:t>
                  </w: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 xml:space="preserve"> from the </w:t>
                  </w:r>
                  <w:r w:rsidR="006D65CE"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letters MRS MAHONEY</w:t>
                  </w: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?</w:t>
                  </w:r>
                </w:p>
                <w:p w:rsidR="00AE1A03" w:rsidRPr="006D65CE" w:rsidRDefault="00AE1A03" w:rsidP="00AE1A0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Which is more likely- rolling a prime number on an ordinary 6 sided dice, or rolling a square number?</w:t>
                  </w:r>
                </w:p>
                <w:p w:rsidR="00AE1A03" w:rsidRPr="006D65CE" w:rsidRDefault="006D65CE" w:rsidP="00AE1A03">
                  <w:pPr>
                    <w:pStyle w:val="Body"/>
                    <w:numPr>
                      <w:ilvl w:val="0"/>
                      <w:numId w:val="2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There are 10 counters in a bag. 5 are red, 3 are blue and the rest green. What is the probability that I choose:</w:t>
                  </w:r>
                </w:p>
                <w:p w:rsidR="006D65CE" w:rsidRPr="006D65CE" w:rsidRDefault="006D65CE" w:rsidP="006D65CE">
                  <w:pPr>
                    <w:pStyle w:val="Body"/>
                    <w:numPr>
                      <w:ilvl w:val="0"/>
                      <w:numId w:val="4"/>
                    </w:numPr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A green counter       B) A blue Counter</w:t>
                  </w:r>
                </w:p>
                <w:p w:rsidR="006D65CE" w:rsidRPr="006D65CE" w:rsidRDefault="006D65CE" w:rsidP="006D65CE">
                  <w:pPr>
                    <w:pStyle w:val="Body"/>
                    <w:ind w:left="1800"/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C) A yellow counter      D) A red or blue counter</w:t>
                  </w:r>
                </w:p>
                <w:p w:rsidR="006D65CE" w:rsidRPr="006D65CE" w:rsidRDefault="006D65CE" w:rsidP="006D65CE">
                  <w:pPr>
                    <w:pStyle w:val="Body"/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 xml:space="preserve">4) </w:t>
                  </w:r>
                  <w:r w:rsidRPr="006D65CE"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  <w:t>A spinner has the numbers 1, 2, 3 and 4 on. A second spinner has the numbers 4, 5, 6 and 7 on. The two spinners are spun and their numbers added together.</w:t>
                  </w:r>
                </w:p>
                <w:p w:rsidR="006D65CE" w:rsidRPr="006D65CE" w:rsidRDefault="006D65CE" w:rsidP="006D65CE">
                  <w:pPr>
                    <w:pStyle w:val="Body"/>
                    <w:numPr>
                      <w:ilvl w:val="0"/>
                      <w:numId w:val="6"/>
                    </w:numPr>
                    <w:ind w:left="1800"/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</w:pPr>
                  <w:r w:rsidRPr="006D65CE">
                    <w:rPr>
                      <w:rFonts w:ascii="Tahoma" w:eastAsia="Tahoma" w:hAnsi="Tahoma" w:cs="Tahoma"/>
                      <w:bCs/>
                      <w:sz w:val="32"/>
                      <w:szCs w:val="32"/>
                    </w:rPr>
                    <w:t>Draw a sample space diagram for this</w:t>
                  </w:r>
                </w:p>
                <w:p w:rsidR="006D65CE" w:rsidRPr="006D65CE" w:rsidRDefault="006D65CE" w:rsidP="006D65CE">
                  <w:pPr>
                    <w:pStyle w:val="Body"/>
                    <w:numPr>
                      <w:ilvl w:val="0"/>
                      <w:numId w:val="6"/>
                    </w:numPr>
                    <w:ind w:left="1800"/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What is the probability that the total score is greater than 10</w:t>
                  </w:r>
                </w:p>
                <w:p w:rsidR="006D65CE" w:rsidRPr="006D65CE" w:rsidRDefault="006D65CE" w:rsidP="006D65CE">
                  <w:pPr>
                    <w:pStyle w:val="Body"/>
                    <w:numPr>
                      <w:ilvl w:val="0"/>
                      <w:numId w:val="6"/>
                    </w:numPr>
                    <w:ind w:left="1800"/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</w:pPr>
                  <w:r w:rsidRPr="006D65CE">
                    <w:rPr>
                      <w:rFonts w:ascii="Tahoma"/>
                      <w:bCs/>
                      <w:sz w:val="32"/>
                      <w:szCs w:val="32"/>
                      <w:lang w:val="en-US"/>
                    </w:rPr>
                    <w:t>What is the probability that the total score is 1</w:t>
                  </w:r>
                </w:p>
                <w:p w:rsidR="006D65CE" w:rsidRPr="00AE1A03" w:rsidRDefault="006D65CE" w:rsidP="006D65CE">
                  <w:pPr>
                    <w:pStyle w:val="Body"/>
                    <w:ind w:left="1800"/>
                    <w:rPr>
                      <w:rFonts w:ascii="Tahoma" w:eastAsia="Tahoma" w:hAnsi="Tahoma" w:cs="Tahoma"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  <w:bookmarkStart w:id="0" w:name="_GoBack"/>
      <w:bookmarkEnd w:id="0"/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sectPr w:rsidR="001165B6" w:rsidSect="001165B6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2B" w:rsidRDefault="00167B2B" w:rsidP="001165B6">
      <w:r>
        <w:separator/>
      </w:r>
    </w:p>
  </w:endnote>
  <w:endnote w:type="continuationSeparator" w:id="0">
    <w:p w:rsidR="00167B2B" w:rsidRDefault="00167B2B" w:rsidP="001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2B" w:rsidRDefault="00167B2B" w:rsidP="001165B6">
      <w:r>
        <w:separator/>
      </w:r>
    </w:p>
  </w:footnote>
  <w:footnote w:type="continuationSeparator" w:id="0">
    <w:p w:rsidR="00167B2B" w:rsidRDefault="00167B2B" w:rsidP="0011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882"/>
    <w:multiLevelType w:val="hybridMultilevel"/>
    <w:tmpl w:val="E46EE946"/>
    <w:lvl w:ilvl="0" w:tplc="15608CB8">
      <w:start w:val="1"/>
      <w:numFmt w:val="lowerLetter"/>
      <w:lvlText w:val="%1)"/>
      <w:lvlJc w:val="left"/>
      <w:pPr>
        <w:ind w:left="1800" w:hanging="72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A53F4"/>
    <w:multiLevelType w:val="hybridMultilevel"/>
    <w:tmpl w:val="DF78B904"/>
    <w:lvl w:ilvl="0" w:tplc="493CFCD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2F13"/>
    <w:multiLevelType w:val="hybridMultilevel"/>
    <w:tmpl w:val="BB3A136E"/>
    <w:lvl w:ilvl="0" w:tplc="D44C0D26">
      <w:start w:val="1"/>
      <w:numFmt w:val="decimal"/>
      <w:lvlText w:val="%1)"/>
      <w:lvlJc w:val="left"/>
      <w:pPr>
        <w:ind w:left="1080" w:hanging="720"/>
      </w:pPr>
      <w:rPr>
        <w:rFonts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05F8"/>
    <w:multiLevelType w:val="hybridMultilevel"/>
    <w:tmpl w:val="73C00960"/>
    <w:lvl w:ilvl="0" w:tplc="29F2AD2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22CA"/>
    <w:multiLevelType w:val="hybridMultilevel"/>
    <w:tmpl w:val="AEBA91FC"/>
    <w:lvl w:ilvl="0" w:tplc="C044837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6C9E"/>
    <w:multiLevelType w:val="hybridMultilevel"/>
    <w:tmpl w:val="73C00960"/>
    <w:lvl w:ilvl="0" w:tplc="29F2AD2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754DC"/>
    <w:multiLevelType w:val="hybridMultilevel"/>
    <w:tmpl w:val="4010068E"/>
    <w:lvl w:ilvl="0" w:tplc="CC6027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B6"/>
    <w:rsid w:val="0002026C"/>
    <w:rsid w:val="00061BEF"/>
    <w:rsid w:val="00076A03"/>
    <w:rsid w:val="001165B6"/>
    <w:rsid w:val="001235A5"/>
    <w:rsid w:val="00167B2B"/>
    <w:rsid w:val="001E40EF"/>
    <w:rsid w:val="0031062B"/>
    <w:rsid w:val="0032197E"/>
    <w:rsid w:val="00335996"/>
    <w:rsid w:val="00403672"/>
    <w:rsid w:val="00481A20"/>
    <w:rsid w:val="00496595"/>
    <w:rsid w:val="004F73B8"/>
    <w:rsid w:val="005108E8"/>
    <w:rsid w:val="0052115E"/>
    <w:rsid w:val="005749AF"/>
    <w:rsid w:val="005F1C1B"/>
    <w:rsid w:val="006B417B"/>
    <w:rsid w:val="006D65CE"/>
    <w:rsid w:val="0071642D"/>
    <w:rsid w:val="007A7563"/>
    <w:rsid w:val="007B2D31"/>
    <w:rsid w:val="007E1B1A"/>
    <w:rsid w:val="0081001E"/>
    <w:rsid w:val="00825DD6"/>
    <w:rsid w:val="008853EB"/>
    <w:rsid w:val="00931000"/>
    <w:rsid w:val="00983963"/>
    <w:rsid w:val="00A22D6B"/>
    <w:rsid w:val="00A440FA"/>
    <w:rsid w:val="00AE1A03"/>
    <w:rsid w:val="00B3122F"/>
    <w:rsid w:val="00BD5EBC"/>
    <w:rsid w:val="00C57547"/>
    <w:rsid w:val="00CB0EBB"/>
    <w:rsid w:val="00D37CD7"/>
    <w:rsid w:val="00D54660"/>
    <w:rsid w:val="00D71AA8"/>
    <w:rsid w:val="00D73202"/>
    <w:rsid w:val="00D76067"/>
    <w:rsid w:val="00E354CC"/>
    <w:rsid w:val="00E36B35"/>
    <w:rsid w:val="00EE2886"/>
    <w:rsid w:val="00F25B9E"/>
    <w:rsid w:val="00F86999"/>
    <w:rsid w:val="00FB36FF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7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5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7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1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5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2018-04-24T07:29:00Z</cp:lastPrinted>
  <dcterms:created xsi:type="dcterms:W3CDTF">2018-04-29T14:09:00Z</dcterms:created>
  <dcterms:modified xsi:type="dcterms:W3CDTF">2018-04-29T14:09:00Z</dcterms:modified>
</cp:coreProperties>
</file>