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934B34" w:rsidRDefault="009141CE" w:rsidP="007336F3">
      <w:pPr>
        <w:jc w:val="center"/>
        <w:rPr>
          <w:rFonts w:ascii="Century Gothic" w:eastAsia="Malgun Gothic" w:hAnsi="Century Gothic"/>
          <w:b/>
          <w:sz w:val="48"/>
        </w:rPr>
      </w:pPr>
      <w:r w:rsidRPr="00934B34">
        <w:rPr>
          <w:rFonts w:ascii="Century Gothic" w:eastAsia="Malgun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7972425</wp:posOffset>
            </wp:positionH>
            <wp:positionV relativeFrom="paragraph">
              <wp:posOffset>-171450</wp:posOffset>
            </wp:positionV>
            <wp:extent cx="1579245" cy="658495"/>
            <wp:effectExtent l="19050" t="0" r="1905" b="0"/>
            <wp:wrapSquare wrapText="bothSides"/>
            <wp:docPr id="4" name="Picture 4" descr="C:\Users\Morgan\Documents\Pret hw\No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rgan\Documents\Pret hw\No ca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A4D" w:rsidRPr="00934B34">
        <w:rPr>
          <w:rFonts w:ascii="Century Gothic" w:eastAsia="Malgun Gothic" w:hAnsi="Century Gothic"/>
          <w:b/>
          <w:sz w:val="48"/>
        </w:rPr>
        <w:t>Direct Proportion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P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A40072" w:rsidRPr="006E6BC7" w:rsidRDefault="00A40072" w:rsidP="00CF684E">
            <w:pPr>
              <w:jc w:val="center"/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</w:pPr>
            <w:r w:rsidRPr="006E6BC7"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t xml:space="preserve">p is </w:t>
            </w:r>
            <w:r w:rsidRPr="006E6BC7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>proportional</w:t>
            </w:r>
            <w:r w:rsidRPr="006E6BC7">
              <w:rPr>
                <w:rFonts w:ascii="Century Gothic" w:eastAsia="Malgun Gothic" w:hAnsi="Century Gothic"/>
                <w:color w:val="403152" w:themeColor="accent4" w:themeShade="80"/>
                <w:sz w:val="32"/>
                <w:szCs w:val="30"/>
              </w:rPr>
              <w:t xml:space="preserve"> to q</w:t>
            </w:r>
            <w:r w:rsidR="006E6BC7" w:rsidRPr="006E6BC7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>.</w:t>
            </w:r>
            <w:r w:rsidR="009B0A4D" w:rsidRPr="006E6BC7">
              <w:rPr>
                <w:rFonts w:ascii="Century Gothic" w:eastAsia="Malgun Gothic" w:hAnsi="Century Gothic"/>
                <w:b/>
                <w:color w:val="403152" w:themeColor="accent4" w:themeShade="80"/>
                <w:sz w:val="32"/>
                <w:szCs w:val="30"/>
              </w:rPr>
              <w:t xml:space="preserve"> </w:t>
            </w:r>
          </w:p>
          <w:p w:rsidR="00A40072" w:rsidRPr="006E6BC7" w:rsidRDefault="009B0A4D" w:rsidP="00CF684E">
            <w:pPr>
              <w:jc w:val="center"/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</w:pPr>
            <w:r w:rsidRPr="006E6BC7"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  <w:t xml:space="preserve">This means that as p increases, </w:t>
            </w:r>
            <w:r w:rsidR="00CA4EAC" w:rsidRPr="006E6BC7"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  <w:br/>
            </w:r>
            <w:r w:rsidRPr="006E6BC7"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  <w:t xml:space="preserve">q will also increase by a </w:t>
            </w:r>
            <w:r w:rsidRPr="006E6BC7">
              <w:rPr>
                <w:rFonts w:ascii="Century Gothic" w:eastAsia="Malgun Gothic" w:hAnsi="Century Gothic"/>
                <w:b/>
                <w:color w:val="403152" w:themeColor="accent4" w:themeShade="80"/>
                <w:sz w:val="30"/>
                <w:szCs w:val="30"/>
              </w:rPr>
              <w:t>multiplied constant</w:t>
            </w:r>
            <w:r w:rsidR="00CA4EAC" w:rsidRPr="006E6BC7"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  <w:t>, k</w:t>
            </w:r>
            <w:r w:rsidRPr="006E6BC7"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  <w:t xml:space="preserve">. </w:t>
            </w:r>
          </w:p>
          <w:p w:rsidR="00CF684E" w:rsidRPr="00A40072" w:rsidRDefault="009B0A4D" w:rsidP="00CF684E">
            <w:pPr>
              <w:jc w:val="center"/>
              <w:rPr>
                <w:rFonts w:ascii="Century Gothic" w:eastAsia="Malgun Gothic" w:hAnsi="Century Gothic"/>
                <w:b/>
                <w:i/>
                <w:color w:val="403152" w:themeColor="accent4" w:themeShade="80"/>
                <w:sz w:val="30"/>
                <w:szCs w:val="30"/>
              </w:rPr>
            </w:pPr>
            <w:r w:rsidRPr="006E6BC7">
              <w:rPr>
                <w:rFonts w:ascii="Century Gothic" w:eastAsia="Malgun Gothic" w:hAnsi="Century Gothic"/>
                <w:color w:val="403152" w:themeColor="accent4" w:themeShade="80"/>
                <w:sz w:val="30"/>
                <w:szCs w:val="30"/>
              </w:rPr>
              <w:t>(Like scale factors in shape!)</w:t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CA13FB" w:rsidRPr="00A40072" w:rsidRDefault="00A40072" w:rsidP="00774B52">
            <w:pPr>
              <w:jc w:val="center"/>
              <w:rPr>
                <w:rFonts w:ascii="Century Gothic" w:eastAsia="Malgun Gothic" w:hAnsi="Century Gothic"/>
                <w:b/>
                <w:color w:val="4F6228" w:themeColor="accent3" w:themeShade="80"/>
                <w:sz w:val="28"/>
              </w:rPr>
            </w:pPr>
            <w:r w:rsidRPr="00A40072">
              <w:rPr>
                <w:rFonts w:ascii="Cambria Math" w:hAnsi="Cambria Math" w:cs="Cambria Math"/>
                <w:b/>
                <w:color w:val="4F6228" w:themeColor="accent3" w:themeShade="80"/>
                <w:sz w:val="44"/>
                <w:szCs w:val="24"/>
                <w:shd w:val="clear" w:color="auto" w:fill="FFFFFF"/>
              </w:rPr>
              <w:t>∝</w:t>
            </w:r>
          </w:p>
          <w:p w:rsidR="007B51BA" w:rsidRPr="00CF684E" w:rsidRDefault="00934B34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>F</w:t>
            </w:r>
            <w:r w:rsidR="00A40072" w:rsidRPr="00A40072"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 xml:space="preserve">ind </w:t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>(</w:t>
            </w:r>
            <w:r w:rsidR="00A40072" w:rsidRPr="00A40072"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>or create</w:t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>)</w:t>
            </w:r>
            <w:r w:rsidR="00A40072" w:rsidRPr="00A40072"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 xml:space="preserve"> a name for the proportionality symbol that’s better than ‘fishy alpha</w:t>
            </w:r>
            <w:r>
              <w:rPr>
                <w:rFonts w:ascii="Century Gothic" w:eastAsia="Malgun Gothic" w:hAnsi="Century Gothic"/>
                <w:color w:val="4F6228" w:themeColor="accent3" w:themeShade="80"/>
                <w:sz w:val="32"/>
                <w:szCs w:val="28"/>
              </w:rPr>
              <w:t>’.</w:t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CA13FB" w:rsidRPr="00D52CA6" w:rsidRDefault="009640E5" w:rsidP="00CA13FB">
            <w:pPr>
              <w:rPr>
                <w:rFonts w:ascii="Century Gothic" w:eastAsia="Malgun Gothic" w:hAnsi="Century Gothic"/>
                <w:b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noProof/>
                <w:sz w:val="28"/>
                <w:szCs w:val="28"/>
                <w:lang w:eastAsia="en-GB"/>
              </w:rPr>
              <w:pict>
                <v:rect id="Rectangle 22" o:spid="_x0000_s1026" style="position:absolute;margin-left:120.25pt;margin-top:3.95pt;width:121.7pt;height:112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" fillcolor="#f2f2f2 [3052]" strokecolor="#7f7f7f [1612]">
                  <v:stroke dashstyle="1 1"/>
                  <v:textbox style="mso-next-textbox:#Rectangle 22">
                    <w:txbxContent>
                      <w:p w:rsidR="00CA13FB" w:rsidRPr="00ED4D57" w:rsidRDefault="009B0A4D" w:rsidP="007B51BA">
                        <w:pPr>
                          <w:jc w:val="center"/>
                          <w:rPr>
                            <w:rFonts w:ascii="Malgun Gothic" w:eastAsia="Malgun Gothic" w:hAnsi="Malgun Gothic"/>
                            <w:szCs w:val="20"/>
                          </w:rPr>
                        </w:pPr>
                        <w:r>
                          <w:rPr>
                            <w:rFonts w:ascii="Malgun Gothic" w:eastAsia="Malgun Gothic" w:hAnsi="Malgun Gothic"/>
                            <w:szCs w:val="20"/>
                          </w:rPr>
                          <w:t xml:space="preserve">TIP - </w:t>
                        </w:r>
                        <w:r w:rsidR="00934B34">
                          <w:rPr>
                            <w:rFonts w:ascii="Malgun Gothic" w:eastAsia="Malgun Gothic" w:hAnsi="Malgun Gothic"/>
                            <w:szCs w:val="20"/>
                          </w:rPr>
                          <w:t xml:space="preserve">Write down the formula </w:t>
                        </w:r>
                        <w:r>
                          <w:rPr>
                            <w:rFonts w:ascii="Malgun Gothic" w:eastAsia="Malgun Gothic" w:hAnsi="Malgun Gothic"/>
                            <w:szCs w:val="20"/>
                          </w:rPr>
                          <w:t>at the start of every question so you can substitute in your values easily!</w:t>
                        </w:r>
                      </w:p>
                    </w:txbxContent>
                  </v:textbox>
                </v:rect>
              </w:pict>
            </w:r>
            <w:r w:rsidR="009B0A4D" w:rsidRPr="00D52CA6">
              <w:rPr>
                <w:rFonts w:ascii="Century Gothic" w:eastAsia="Malgun Gothic" w:hAnsi="Century Gothic"/>
                <w:b/>
                <w:sz w:val="28"/>
                <w:szCs w:val="28"/>
              </w:rPr>
              <w:t>Remember i</w:t>
            </w:r>
            <w:r w:rsidR="00D52CA6">
              <w:rPr>
                <w:rFonts w:ascii="Century Gothic" w:eastAsia="Malgun Gothic" w:hAnsi="Century Gothic"/>
                <w:b/>
                <w:sz w:val="28"/>
                <w:szCs w:val="28"/>
              </w:rPr>
              <w:t>f…</w:t>
            </w:r>
          </w:p>
          <w:p w:rsidR="00CA13FB" w:rsidRPr="00CA13FB" w:rsidRDefault="00CA13FB" w:rsidP="00CA13FB">
            <w:pPr>
              <w:rPr>
                <w:rFonts w:ascii="Malgun Gothic" w:eastAsia="Malgun Gothic" w:hAnsi="Malgun Gothic"/>
                <w:sz w:val="12"/>
                <w:szCs w:val="28"/>
              </w:rPr>
            </w:pPr>
          </w:p>
          <w:p w:rsidR="00D67FDB" w:rsidRPr="009B0A4D" w:rsidRDefault="009B0A4D" w:rsidP="00CA13FB">
            <w:pPr>
              <w:rPr>
                <w:rFonts w:ascii="Malgun Gothic" w:eastAsia="Malgun Gothic" w:hAnsi="Malgun Gothic"/>
                <w:sz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algun Gothic" w:hAnsi="Cambria Math"/>
                    <w:sz w:val="40"/>
                  </w:rPr>
                  <m:t>y∝x</m:t>
                </m:r>
              </m:oMath>
            </m:oMathPara>
          </w:p>
          <w:p w:rsidR="00D52CA6" w:rsidRDefault="009640E5" w:rsidP="00CA13FB">
            <w:pPr>
              <w:rPr>
                <w:rFonts w:ascii="Malgun Gothic" w:eastAsia="Malgun Gothic" w:hAnsi="Malgun Gothic"/>
                <w:sz w:val="18"/>
              </w:rPr>
            </w:pPr>
            <w:r>
              <w:rPr>
                <w:rFonts w:ascii="Malgun Gothic" w:eastAsia="Malgun Gothic" w:hAnsi="Malgun Gothic"/>
                <w:noProof/>
                <w:sz w:val="18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-4.1pt;margin-top:5.35pt;width:63.6pt;height:26.2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" stroked="f">
                  <v:textbox style="mso-next-textbox:#Text Box 2">
                    <w:txbxContent>
                      <w:p w:rsidR="00D52CA6" w:rsidRPr="00D52CA6" w:rsidRDefault="00D52CA6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</w:t>
                        </w:r>
                        <w:r w:rsidRPr="00D52CA6">
                          <w:rPr>
                            <w:rFonts w:ascii="Century Gothic" w:hAnsi="Century Gothic"/>
                            <w:b/>
                            <w:sz w:val="28"/>
                          </w:rPr>
                          <w:t>hen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…</w:t>
                        </w:r>
                      </w:p>
                    </w:txbxContent>
                  </v:textbox>
                </v:shape>
              </w:pict>
            </w:r>
          </w:p>
          <w:p w:rsidR="00D52CA6" w:rsidRPr="00D67FDB" w:rsidRDefault="00D52CA6" w:rsidP="00CA13FB">
            <w:pPr>
              <w:rPr>
                <w:rFonts w:ascii="Malgun Gothic" w:eastAsia="Malgun Gothic" w:hAnsi="Malgun Gothic"/>
                <w:sz w:val="18"/>
              </w:rPr>
            </w:pPr>
          </w:p>
          <w:p w:rsidR="00D67FDB" w:rsidRDefault="009B0A4D" w:rsidP="00CA13FB">
            <w:pPr>
              <w:rPr>
                <w:rFonts w:ascii="Malgun Gothic" w:eastAsia="Malgun Gothic" w:hAnsi="Malgun Gothic"/>
                <w:sz w:val="40"/>
              </w:rPr>
            </w:pPr>
            <m:oMath>
              <m:r>
                <w:rPr>
                  <w:rFonts w:ascii="Cambria Math" w:eastAsia="Malgun Gothic" w:hAnsi="Cambria Math"/>
                  <w:sz w:val="40"/>
                </w:rPr>
                <m:t>y=kx</m:t>
              </m:r>
            </m:oMath>
            <w:r w:rsidR="00CA13FB">
              <w:rPr>
                <w:rFonts w:ascii="Malgun Gothic" w:eastAsia="Malgun Gothic" w:hAnsi="Malgun Gothic"/>
                <w:sz w:val="40"/>
              </w:rPr>
              <w:t xml:space="preserve">  </w:t>
            </w:r>
          </w:p>
          <w:p w:rsidR="00CA13FB" w:rsidRPr="00CA13FB" w:rsidRDefault="00CA13FB" w:rsidP="00CA13FB">
            <w:pPr>
              <w:jc w:val="center"/>
              <w:rPr>
                <w:rFonts w:ascii="Malgun Gothic" w:eastAsia="Malgun Gothic" w:hAnsi="Malgun Gothic"/>
                <w:sz w:val="32"/>
              </w:rPr>
            </w:pPr>
          </w:p>
        </w:tc>
      </w:tr>
      <w:tr w:rsidR="00774B52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Pr="00DB54F8" w:rsidRDefault="009640E5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9640E5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28" type="#_x0000_t202" style="position:absolute;left:0;text-align:left;margin-left:-1.8pt;margin-top:17.8pt;width:30.05pt;height:110.6pt;z-index:25168793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" stroked="f">
                  <v:textbox style="mso-next-textbox:#_x0000_s1028;mso-fit-shape-to-text:t">
                    <w:txbxContent>
                      <w:p w:rsidR="00934B34" w:rsidRPr="00934B34" w:rsidRDefault="00934B34" w:rsidP="00934B34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 w:rsidRPr="00934B34">
                          <w:rPr>
                            <w:rFonts w:ascii="Century Gothic" w:hAnsi="Century Gothic"/>
                            <w:b/>
                            <w:sz w:val="28"/>
                          </w:rPr>
                          <w:t>1)</w:t>
                        </w:r>
                      </w:p>
                    </w:txbxContent>
                  </v:textbox>
                </v:shape>
              </w:pict>
            </w:r>
            <w:r w:rsidRPr="009640E5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29" type="#_x0000_t202" style="position:absolute;left:0;text-align:left;margin-left:277.75pt;margin-top:16.25pt;width:28.8pt;height:110.6pt;z-index:251694080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" stroked="f">
                  <v:textbox style="mso-next-textbox:#_x0000_s1029;mso-fit-shape-to-text:t">
                    <w:txbxContent>
                      <w:p w:rsidR="00934B34" w:rsidRPr="00934B34" w:rsidRDefault="00CA4EAC" w:rsidP="00934B34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3</w:t>
                        </w:r>
                        <w:r w:rsidR="00934B34" w:rsidRPr="00934B34">
                          <w:rPr>
                            <w:rFonts w:ascii="Century Gothic" w:hAnsi="Century Gothic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 id="_x0000_s1030" type="#_x0000_t202" style="position:absolute;left:0;text-align:left;margin-left:302.8pt;margin-top:14.4pt;width:201.6pt;height:104.7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" strokecolor="white [3212]">
                  <v:textbox style="mso-next-textbox:#_x0000_s1030">
                    <w:txbxContent>
                      <w:p w:rsidR="009B0A4D" w:rsidRPr="009B0A4D" w:rsidRDefault="00934B34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f</w:t>
                        </w:r>
                        <w:r w:rsidR="009B0A4D"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9B0A4D" w:rsidRPr="00736203">
                          <w:rPr>
                            <w:rFonts w:ascii="Cambria Math" w:hAnsi="Cambria Math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∝</w:t>
                        </w: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g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When 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f=</w:t>
                        </w:r>
                        <w:r w:rsidR="00161321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3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, g</w:t>
                        </w:r>
                        <w:r w:rsidR="00161321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=9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a) find </w:t>
                        </w:r>
                        <w:r w:rsidR="00161321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the formula linking f and g.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</w:r>
                        <w:r w:rsidR="00161321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b) find f when g=96</w:t>
                        </w:r>
                      </w:p>
                    </w:txbxContent>
                  </v:textbox>
                </v:shape>
              </w:pict>
            </w:r>
            <w:r w:rsidRPr="009640E5">
              <w:rPr>
                <w:noProof/>
                <w:lang w:eastAsia="en-GB"/>
              </w:rPr>
              <w:pict>
                <v:shape id="_x0000_s1031" type="#_x0000_t202" style="position:absolute;left:0;text-align:left;margin-left:21.25pt;margin-top:14.65pt;width:206pt;height:105.5pt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" strokecolor="white [3212]">
                  <v:textbox style="mso-next-textbox:#_x0000_s1031">
                    <w:txbxContent>
                      <w:p w:rsidR="009B0A4D" w:rsidRPr="009B0A4D" w:rsidRDefault="009B0A4D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n </w:t>
                        </w:r>
                        <w:r w:rsidRPr="00736203">
                          <w:rPr>
                            <w:rFonts w:ascii="Cambria Math" w:hAnsi="Cambria Math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∝</w:t>
                        </w: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a</w:t>
                        </w:r>
                        <w:r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>When a=5, n=10</w:t>
                        </w:r>
                        <w:r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>a) find the f</w:t>
                        </w:r>
                        <w:r w:rsidR="00485B7F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ormula linking a and n</w:t>
                        </w:r>
                        <w:r w:rsidR="00485B7F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>b) find a when n</w:t>
                        </w:r>
                        <w:r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=14</w:t>
                        </w:r>
                      </w:p>
                    </w:txbxContent>
                  </v:textbox>
                </v:shape>
              </w:pict>
            </w:r>
            <w:r w:rsidR="00774B52"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774B52" w:rsidRPr="00DB54F8" w:rsidRDefault="009640E5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  <w:r w:rsidRPr="009640E5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32" type="#_x0000_t202" style="position:absolute;left:0;text-align:left;margin-left:262.25pt;margin-top:122pt;width:30.05pt;height:110.6pt;z-index:2516961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" stroked="f">
                  <v:textbox style="mso-next-textbox:#_x0000_s1032;mso-fit-shape-to-text:t">
                    <w:txbxContent>
                      <w:p w:rsidR="00934B34" w:rsidRPr="00934B34" w:rsidRDefault="00934B34" w:rsidP="00934B34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4</w:t>
                        </w:r>
                        <w:r w:rsidRPr="00934B34">
                          <w:rPr>
                            <w:rFonts w:ascii="Century Gothic" w:hAnsi="Century Gothic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640E5"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 id="_x0000_s1033" type="#_x0000_t202" style="position:absolute;left:0;text-align:left;margin-left:288.1pt;margin-top:119.35pt;width:202.25pt;height:104.7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" strokecolor="white [3212]">
                  <v:textbox style="mso-next-textbox:#_x0000_s1033">
                    <w:txbxContent>
                      <w:p w:rsidR="009B0A4D" w:rsidRPr="009B0A4D" w:rsidRDefault="00091126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h is directly proportional to t.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 xml:space="preserve"> 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 xml:space="preserve">When </w:t>
                        </w:r>
                        <w:r w:rsidR="00070864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h=6, t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=10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a) </w:t>
                        </w:r>
                        <w:r w:rsidR="00070864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 xml:space="preserve">express h in terms of </w:t>
                        </w:r>
                        <w:r w:rsidR="006301EE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t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</w:r>
                        <w:r w:rsidR="00070864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b) find h when t=6</w:t>
                        </w:r>
                      </w:p>
                    </w:txbxContent>
                  </v:textbox>
                </v:shape>
              </w:pict>
            </w:r>
            <w:r w:rsidRPr="009640E5"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line id="Straight Connector 17" o:spid="_x0000_s1041" style="position:absolute;left:0;text-align:left;z-index:251698176;visibility:visible;mso-width-relative:margin;mso-height-relative:margin" from="255.25pt,4.2pt" to="255.2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" strokecolor="#c00000"/>
              </w:pict>
            </w:r>
            <w:r w:rsidRPr="009640E5"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line id="Straight Connector 16" o:spid="_x0000_s1040" style="position:absolute;left:0;text-align:left;flip:y;z-index:251697152;visibility:visible;mso-width-relative:margin;mso-height-relative:margin" from="-2.1pt,93.75pt" to="504.4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" strokecolor="#c00000"/>
              </w:pict>
            </w:r>
            <w:r w:rsidRPr="009640E5">
              <w:rPr>
                <w:rFonts w:ascii="Malgun Gothic" w:eastAsia="Malgun Gothic" w:hAnsi="Malgun Gothic"/>
                <w:b/>
                <w:noProof/>
                <w:color w:val="FF0000"/>
                <w:sz w:val="40"/>
                <w:lang w:eastAsia="en-GB"/>
              </w:rPr>
              <w:pict>
                <v:shape id="_x0000_s1034" type="#_x0000_t202" style="position:absolute;left:0;text-align:left;margin-left:26.45pt;margin-top:110.95pt;width:210.3pt;height:120.7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" strokecolor="white [3212]">
                  <v:textbox style="mso-next-textbox:#_x0000_s1034">
                    <w:txbxContent>
                      <w:p w:rsidR="009B0A4D" w:rsidRPr="009B0A4D" w:rsidRDefault="00934B34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y</w:t>
                        </w:r>
                        <w:r w:rsidR="009B0A4D"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9B0A4D" w:rsidRPr="00736203">
                          <w:rPr>
                            <w:rFonts w:ascii="Cambria Math" w:hAnsi="Cambria Math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∝</w:t>
                        </w: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x</w:t>
                        </w:r>
                        <w:r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  <w:vertAlign w:val="superscript"/>
                          </w:rPr>
                          <w:t>2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When 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x=5, y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=10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a) find 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the formula linking y and x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</w:r>
                        <w:r w:rsidR="006E6BC7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b) find y when x=9</w:t>
                        </w:r>
                      </w:p>
                    </w:txbxContent>
                  </v:textbox>
                </v:shape>
              </w:pict>
            </w:r>
            <w:r w:rsidRPr="009640E5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35" type="#_x0000_t202" style="position:absolute;left:0;text-align:left;margin-left:-2.1pt;margin-top:116.9pt;width:31.95pt;height:110.6pt;z-index:2516920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" stroked="f">
                  <v:textbox style="mso-next-textbox:#_x0000_s1035;mso-fit-shape-to-text:t">
                    <w:txbxContent>
                      <w:p w:rsidR="00934B34" w:rsidRPr="00934B34" w:rsidRDefault="00736203" w:rsidP="00934B34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2</w:t>
                        </w:r>
                        <w:r w:rsidR="00934B34" w:rsidRPr="00934B34">
                          <w:rPr>
                            <w:rFonts w:ascii="Century Gothic" w:hAnsi="Century Gothic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05" w:type="dxa"/>
            <w:shd w:val="clear" w:color="auto" w:fill="FFFFFF" w:themeFill="background1"/>
          </w:tcPr>
          <w:p w:rsidR="00702F61" w:rsidRPr="009B0A4D" w:rsidRDefault="009640E5" w:rsidP="00736203">
            <w:pPr>
              <w:jc w:val="right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9640E5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36" type="#_x0000_t202" style="position:absolute;left:0;text-align:left;margin-left:-2.25pt;margin-top:142.25pt;width:30.65pt;height:110.6pt;z-index:25170227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" stroked="f">
                  <v:textbox style="mso-next-textbox:#_x0000_s1036;mso-fit-shape-to-text:t">
                    <w:txbxContent>
                      <w:p w:rsidR="00CA4EAC" w:rsidRPr="00934B34" w:rsidRDefault="00CA4EAC" w:rsidP="00CA4EAC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6</w:t>
                        </w:r>
                        <w:r w:rsidRPr="00934B34">
                          <w:rPr>
                            <w:rFonts w:ascii="Century Gothic" w:hAnsi="Century Gothic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37" type="#_x0000_t202" style="position:absolute;left:0;text-align:left;margin-left:21.15pt;margin-top:141.35pt;width:227.15pt;height:132.2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" strokecolor="white [3212]">
                  <v:textbox style="mso-next-textbox:#_x0000_s1037">
                    <w:txbxContent>
                      <w:p w:rsidR="009B0A4D" w:rsidRPr="00736203" w:rsidRDefault="00934B34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 w:rsidRPr="00736203">
                          <w:rPr>
                            <w:rFonts w:ascii="Century Gothic" w:hAnsi="Century Gothic"/>
                            <w:b/>
                            <w:sz w:val="28"/>
                            <w:szCs w:val="24"/>
                          </w:rPr>
                          <w:t>The weight of a metal sphere varies directly as the cube of its radius. The weight of a metal sphere of radius 3 cm is 1.02 kg. Calculate the weight of a metal sphere of radius 5 cm.</w:t>
                        </w:r>
                      </w:p>
                    </w:txbxContent>
                  </v:textbox>
                </v:shape>
              </w:pict>
            </w:r>
            <w:r w:rsidRPr="009640E5">
              <w:rPr>
                <w:rFonts w:ascii="Century Gothic" w:eastAsia="Malgun Gothic" w:hAnsi="Century Gothic"/>
                <w:b/>
                <w:noProof/>
                <w:sz w:val="48"/>
                <w:lang w:eastAsia="en-GB"/>
              </w:rPr>
              <w:pict>
                <v:shape id="_x0000_s1038" type="#_x0000_t202" style="position:absolute;left:0;text-align:left;margin-left:-.85pt;margin-top:23.15pt;width:28.8pt;height:110.6pt;z-index:25170022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" stroked="f">
                  <v:textbox style="mso-next-textbox:#_x0000_s1038;mso-fit-shape-to-text:t">
                    <w:txbxContent>
                      <w:p w:rsidR="00CA4EAC" w:rsidRPr="00934B34" w:rsidRDefault="00CA4EAC" w:rsidP="00CA4EAC">
                        <w:pPr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5</w:t>
                        </w:r>
                        <w:r w:rsidRPr="00934B34">
                          <w:rPr>
                            <w:rFonts w:ascii="Century Gothic" w:hAnsi="Century Gothic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algun Gothic" w:eastAsia="Malgun Gothic" w:hAnsi="Malgun Gothic"/>
                <w:b/>
                <w:noProof/>
                <w:color w:val="E36C0A" w:themeColor="accent6" w:themeShade="BF"/>
                <w:sz w:val="40"/>
                <w:lang w:eastAsia="en-GB"/>
              </w:rPr>
              <w:pict>
                <v:shape id="_x0000_s1039" type="#_x0000_t202" style="position:absolute;left:0;text-align:left;margin-left:20.5pt;margin-top:18.75pt;width:157.15pt;height:104.75pt;z-index:2516828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" strokecolor="white [3212]">
                  <v:textbox style="mso-next-textbox:#_x0000_s1039">
                    <w:txbxContent>
                      <w:p w:rsidR="009B0A4D" w:rsidRPr="009B0A4D" w:rsidRDefault="00736203" w:rsidP="009B0A4D">
                        <w:pP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p</w:t>
                        </w:r>
                        <w:r w:rsidR="009B0A4D"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="009B0A4D" w:rsidRPr="00736203">
                          <w:rPr>
                            <w:rFonts w:ascii="Cambria Math" w:hAnsi="Cambria Math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∝</w:t>
                        </w:r>
                        <w:r w:rsidR="009B0A4D" w:rsidRPr="00736203"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mbria Math"/>
                              <w:sz w:val="28"/>
                              <w:szCs w:val="24"/>
                              <w:shd w:val="clear" w:color="auto" w:fill="FFFFFF"/>
                            </w:rPr>
                            <m:t>√</m:t>
                          </m:r>
                        </m:oMath>
                        <w:r>
                          <w:rPr>
                            <w:rFonts w:ascii="Century Gothic" w:hAnsi="Century Gothic" w:cs="Cambria Math"/>
                            <w:b/>
                            <w:sz w:val="28"/>
                            <w:szCs w:val="24"/>
                            <w:shd w:val="clear" w:color="auto" w:fill="FFFFFF"/>
                          </w:rPr>
                          <w:t>q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When 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p=</w:t>
                        </w:r>
                        <w:r w:rsidR="006301EE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1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5, q</w:t>
                        </w:r>
                        <w:r w:rsidR="006301EE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=25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  <w:t xml:space="preserve">a) find </w:t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the formula linking p and q</w:t>
                        </w:r>
                        <w:r w:rsidR="009B0A4D" w:rsidRPr="009B0A4D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br/>
                        </w:r>
                        <w:r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 xml:space="preserve">b) find </w:t>
                        </w:r>
                        <w:r w:rsidR="006301EE">
                          <w:rPr>
                            <w:rFonts w:ascii="Century Gothic" w:eastAsia="Malgun Gothic" w:hAnsi="Century Gothic"/>
                            <w:b/>
                            <w:sz w:val="28"/>
                            <w:szCs w:val="24"/>
                          </w:rPr>
                          <w:t>q when p=18</w:t>
                        </w:r>
                      </w:p>
                    </w:txbxContent>
                  </v:textbox>
                </v:shape>
              </w:pict>
            </w:r>
            <w:r w:rsidR="00774B52"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  <w:r w:rsidR="006301EE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 xml:space="preserve">    </w:t>
            </w:r>
          </w:p>
        </w:tc>
        <w:bookmarkStart w:id="0" w:name="_GoBack"/>
        <w:bookmarkEnd w:id="0"/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E486B"/>
    <w:multiLevelType w:val="hybridMultilevel"/>
    <w:tmpl w:val="F87E9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CE69E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864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126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321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59F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B7F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6B5A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1EE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1D21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6BC7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5B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203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4B34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0E5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A4D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07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4EAC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69E2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A6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an\Documents\Pret%20hw\Pret%20homeworks\Direct%20Proportion%20PRET%20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Proportion PRET Homework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cp:lastPrinted>2014-09-08T11:55:00Z</cp:lastPrinted>
  <dcterms:created xsi:type="dcterms:W3CDTF">2014-10-10T13:07:00Z</dcterms:created>
  <dcterms:modified xsi:type="dcterms:W3CDTF">2014-10-10T13:08:00Z</dcterms:modified>
</cp:coreProperties>
</file>